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19" w:rsidRDefault="00AD0A30">
      <w:pPr>
        <w:pStyle w:val="Tytu"/>
        <w:spacing w:line="360" w:lineRule="auto"/>
      </w:pPr>
      <w:r>
        <w:t>Regulamin Działania</w:t>
      </w:r>
    </w:p>
    <w:p w:rsidR="00DF2319" w:rsidRDefault="00AD0A30">
      <w:pPr>
        <w:pStyle w:val="Tytu"/>
        <w:spacing w:line="360" w:lineRule="auto"/>
      </w:pPr>
      <w:r>
        <w:t xml:space="preserve">Rady Pedagogicznej </w:t>
      </w:r>
    </w:p>
    <w:p w:rsidR="00DF2319" w:rsidRDefault="00AD0A30">
      <w:pPr>
        <w:pStyle w:val="Tytu"/>
        <w:spacing w:line="360" w:lineRule="auto"/>
        <w:rPr>
          <w:rFonts w:eastAsia="Times New Roman"/>
          <w:sz w:val="24"/>
          <w:szCs w:val="24"/>
        </w:rPr>
      </w:pPr>
      <w:r>
        <w:t>Poradni Psychologiczno – Pedagogicznej nr 4 w Łodzi</w:t>
      </w:r>
    </w:p>
    <w:p w:rsidR="00DF2319" w:rsidRDefault="00AD0A30">
      <w:pPr>
        <w:spacing w:beforeLines="150"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Podstawa prawna:</w:t>
      </w:r>
    </w:p>
    <w:p w:rsidR="00DF2319" w:rsidRDefault="00AD0A30">
      <w:pPr>
        <w:suppressAutoHyphens/>
        <w:spacing w:after="120" w:line="360" w:lineRule="auto"/>
        <w:rPr>
          <w:rFonts w:eastAsia="Times New Roman" w:cstheme="minorHAnsi"/>
          <w:b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sz w:val="24"/>
          <w:szCs w:val="24"/>
        </w:rPr>
        <w:t xml:space="preserve">art. 69 ustawy z dnia 14 grudnia 2016 r. Prawo oświatowe </w:t>
      </w:r>
      <w:r>
        <w:rPr>
          <w:rFonts w:eastAsia="Times New Roman" w:cstheme="minorHAnsi"/>
          <w:sz w:val="24"/>
          <w:szCs w:val="24"/>
          <w:shd w:val="clear" w:color="auto" w:fill="FFFFFF"/>
        </w:rPr>
        <w:t>(</w:t>
      </w:r>
      <w:r w:rsidR="001062B2" w:rsidRPr="001062B2">
        <w:rPr>
          <w:rFonts w:eastAsia="Times New Roman" w:cstheme="minorHAnsi"/>
          <w:sz w:val="24"/>
          <w:szCs w:val="24"/>
        </w:rPr>
        <w:t>Dz.U. 2024 poz. 737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>)</w:t>
      </w:r>
    </w:p>
    <w:p w:rsidR="00DF2319" w:rsidRDefault="00AD0A30">
      <w:pPr>
        <w:spacing w:beforeLines="150" w:before="360" w:after="0" w:line="360" w:lineRule="auto"/>
      </w:pPr>
      <w:r>
        <w:rPr>
          <w:rFonts w:eastAsia="Times New Roman" w:cstheme="minorHAnsi"/>
          <w:sz w:val="24"/>
          <w:szCs w:val="24"/>
        </w:rPr>
        <w:t xml:space="preserve">oraz statut poradni zatwierdzony dnia </w:t>
      </w:r>
      <w:r w:rsidR="00DF5920" w:rsidRPr="00DF5920">
        <w:rPr>
          <w:rFonts w:eastAsia="Times New Roman" w:cstheme="minorHAnsi"/>
          <w:sz w:val="24"/>
          <w:szCs w:val="24"/>
        </w:rPr>
        <w:t>11.09.2024</w:t>
      </w:r>
      <w:r w:rsidR="00DF5920">
        <w:rPr>
          <w:rFonts w:eastAsia="Times New Roman" w:cstheme="minorHAnsi"/>
          <w:sz w:val="24"/>
          <w:szCs w:val="24"/>
        </w:rPr>
        <w:t xml:space="preserve"> r</w:t>
      </w:r>
      <w:r w:rsidRPr="00DF5920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br/>
      </w:r>
      <w:r>
        <w:rPr>
          <w:rStyle w:val="Nagwek1Znak"/>
          <w:rFonts w:eastAsiaTheme="minorEastAsia"/>
        </w:rPr>
        <w:t>§ 1</w:t>
      </w:r>
    </w:p>
    <w:p w:rsidR="00DF2319" w:rsidRDefault="00AD0A30">
      <w:pPr>
        <w:pStyle w:val="Nagwek1"/>
      </w:pPr>
      <w:r>
        <w:t>Przepisy wprowadzające</w:t>
      </w:r>
    </w:p>
    <w:p w:rsidR="00DF2319" w:rsidRDefault="00AD0A30">
      <w:pPr>
        <w:numPr>
          <w:ilvl w:val="0"/>
          <w:numId w:val="1"/>
        </w:numPr>
        <w:tabs>
          <w:tab w:val="left" w:pos="360"/>
        </w:tabs>
        <w:spacing w:before="240"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Rada Pedagogiczna jest kolegialnym organem poradni w zakresie realizacji jej statutowych zadań dotyczących pomocy psychologiczno - pedagogicznej.</w:t>
      </w:r>
    </w:p>
    <w:p w:rsidR="00DF2319" w:rsidRDefault="00AD0A30">
      <w:pPr>
        <w:numPr>
          <w:ilvl w:val="0"/>
          <w:numId w:val="1"/>
        </w:numPr>
        <w:tabs>
          <w:tab w:val="left" w:pos="360"/>
        </w:tabs>
        <w:spacing w:before="240"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 kompetencji stanowiących Rady Pedagogicznej należy:</w:t>
      </w:r>
    </w:p>
    <w:p w:rsidR="00DF2319" w:rsidRDefault="00AD0A30">
      <w:pPr>
        <w:numPr>
          <w:ilvl w:val="0"/>
          <w:numId w:val="1"/>
        </w:numPr>
        <w:tabs>
          <w:tab w:val="left" w:pos="408"/>
          <w:tab w:val="right" w:pos="720"/>
        </w:tabs>
        <w:spacing w:after="0" w:line="36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zatwierdzanie planów pracy poradni,</w:t>
      </w:r>
    </w:p>
    <w:p w:rsidR="00DF2319" w:rsidRDefault="00AD0A30">
      <w:pPr>
        <w:numPr>
          <w:ilvl w:val="0"/>
          <w:numId w:val="1"/>
        </w:numPr>
        <w:tabs>
          <w:tab w:val="left" w:pos="408"/>
          <w:tab w:val="right" w:pos="720"/>
        </w:tabs>
        <w:spacing w:after="0" w:line="36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zatwierdzanie Statutu poradni, regulaminu pracy Rady Pedagogicznej,</w:t>
      </w:r>
    </w:p>
    <w:p w:rsidR="00DF2319" w:rsidRDefault="00AD0A30">
      <w:pPr>
        <w:numPr>
          <w:ilvl w:val="0"/>
          <w:numId w:val="1"/>
        </w:numPr>
        <w:tabs>
          <w:tab w:val="left" w:pos="408"/>
          <w:tab w:val="right" w:pos="720"/>
        </w:tabs>
        <w:spacing w:after="0" w:line="36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podejmowanie uchwał w sprawie innowacji i eksperymentów pedagogicznych w poradni,</w:t>
      </w:r>
    </w:p>
    <w:p w:rsidR="00DF2319" w:rsidRDefault="00AD0A30">
      <w:pPr>
        <w:numPr>
          <w:ilvl w:val="0"/>
          <w:numId w:val="1"/>
        </w:numPr>
        <w:tabs>
          <w:tab w:val="left" w:pos="408"/>
          <w:tab w:val="right" w:pos="720"/>
        </w:tabs>
        <w:spacing w:after="0" w:line="36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ustalanie organizacji doskonalenia zawodowego nauczycieli poradni,</w:t>
      </w:r>
    </w:p>
    <w:p w:rsidR="00DF2319" w:rsidRDefault="00AD0A30">
      <w:pPr>
        <w:numPr>
          <w:ilvl w:val="0"/>
          <w:numId w:val="1"/>
        </w:numPr>
        <w:tabs>
          <w:tab w:val="left" w:pos="408"/>
          <w:tab w:val="right" w:pos="720"/>
        </w:tabs>
        <w:spacing w:after="0" w:line="36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ustalanie sposobu wykorzystania wyników nadzoru pedagogicznego, w tym sprawowanego nad szkołą lub placówką przez organ sprawujący nadzór pedagogiczny, w celu doskonalenia pracy szkoły lub placówki.</w:t>
      </w:r>
    </w:p>
    <w:p w:rsidR="00DF2319" w:rsidRDefault="00AD0A30">
      <w:pPr>
        <w:numPr>
          <w:ilvl w:val="0"/>
          <w:numId w:val="2"/>
        </w:numPr>
        <w:tabs>
          <w:tab w:val="left" w:pos="360"/>
        </w:tabs>
        <w:spacing w:beforeLines="150" w:before="360"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Rada Pedagogiczna opiniuje w szczególności:</w:t>
      </w:r>
    </w:p>
    <w:p w:rsidR="00DF2319" w:rsidRDefault="00AD0A30">
      <w:pPr>
        <w:numPr>
          <w:ilvl w:val="0"/>
          <w:numId w:val="2"/>
        </w:numPr>
        <w:spacing w:after="0" w:line="360" w:lineRule="auto"/>
        <w:ind w:left="927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organizację pracy poradni, w tym zwłaszcza tygodniowy rozkład zajęć,</w:t>
      </w:r>
    </w:p>
    <w:p w:rsidR="00DF2319" w:rsidRDefault="00AD0A30">
      <w:pPr>
        <w:numPr>
          <w:ilvl w:val="0"/>
          <w:numId w:val="2"/>
        </w:numPr>
        <w:spacing w:after="0" w:line="360" w:lineRule="auto"/>
        <w:ind w:left="927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projekt planu finansowego poradni,</w:t>
      </w:r>
    </w:p>
    <w:p w:rsidR="00DF2319" w:rsidRDefault="00AD0A30">
      <w:pPr>
        <w:numPr>
          <w:ilvl w:val="0"/>
          <w:numId w:val="2"/>
        </w:numPr>
        <w:spacing w:after="0" w:line="360" w:lineRule="auto"/>
        <w:ind w:left="927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wnioski dyrektora o przyznanie nauczycielom odznaczeń, nagród i innych wyróżnień,</w:t>
      </w:r>
    </w:p>
    <w:p w:rsidR="00DF2319" w:rsidRDefault="00AD0A30">
      <w:pPr>
        <w:numPr>
          <w:ilvl w:val="0"/>
          <w:numId w:val="2"/>
        </w:numPr>
        <w:spacing w:after="0" w:line="360" w:lineRule="auto"/>
        <w:ind w:left="927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propozycje dyrektora poradni w sprawach przydziału nauczycielom stałych prac i zajęć w ramach wynagrodzenia zasadniczego oraz dodatkowo płatnych zajęć,</w:t>
      </w:r>
    </w:p>
    <w:p w:rsidR="00DF2319" w:rsidRDefault="00AD0A30">
      <w:pPr>
        <w:numPr>
          <w:ilvl w:val="0"/>
          <w:numId w:val="2"/>
        </w:numPr>
        <w:spacing w:after="0" w:line="360" w:lineRule="auto"/>
        <w:ind w:left="927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ocenę pracy dyrektora poradni,</w:t>
      </w:r>
    </w:p>
    <w:p w:rsidR="00DF2319" w:rsidRDefault="00AD0A30">
      <w:pPr>
        <w:numPr>
          <w:ilvl w:val="0"/>
          <w:numId w:val="2"/>
        </w:numPr>
        <w:spacing w:after="0" w:line="360" w:lineRule="auto"/>
        <w:ind w:left="927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kandydaturę na stanowisko wicedyrektora.</w:t>
      </w:r>
    </w:p>
    <w:p w:rsidR="00DF2319" w:rsidRDefault="00AD0A30">
      <w:pPr>
        <w:numPr>
          <w:ilvl w:val="0"/>
          <w:numId w:val="2"/>
        </w:numPr>
        <w:spacing w:after="0" w:line="360" w:lineRule="auto"/>
        <w:ind w:left="927" w:hanging="360"/>
        <w:rPr>
          <w:rFonts w:eastAsia="Times New Roman" w:cstheme="minorHAnsi"/>
          <w:color w:val="5B9BD5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regulamin oceny pracy nauczyciela.</w:t>
      </w:r>
    </w:p>
    <w:p w:rsidR="00DF2319" w:rsidRDefault="00AD0A30">
      <w:pPr>
        <w:pStyle w:val="Nagwek1"/>
        <w:spacing w:before="480"/>
      </w:pPr>
      <w:r>
        <w:t>§ 2</w:t>
      </w:r>
    </w:p>
    <w:p w:rsidR="00DF2319" w:rsidRDefault="00AD0A30">
      <w:pPr>
        <w:pStyle w:val="Nagwek1"/>
        <w:spacing w:before="480"/>
      </w:pPr>
      <w:r>
        <w:t>Struktura Rady Pedagogicznej</w:t>
      </w:r>
    </w:p>
    <w:p w:rsidR="00DF2319" w:rsidRDefault="00DF2319">
      <w:pPr>
        <w:spacing w:after="0" w:line="360" w:lineRule="auto"/>
        <w:ind w:firstLine="360"/>
        <w:rPr>
          <w:rFonts w:eastAsia="Times New Roman" w:cstheme="minorHAnsi"/>
          <w:color w:val="000000"/>
          <w:sz w:val="24"/>
          <w:szCs w:val="24"/>
        </w:rPr>
      </w:pP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Przewodniczącym Rady Pedagogicznej jest dyrektor poradni.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 skład Rady Pedagogicznej wchodzą wszyscy pracownicy pedagogiczni zatrudnieni w poradni.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 zebraniach Rady Pedagogicznej mogą brać udział z głosem doradczym osoby zaproszone </w:t>
      </w:r>
      <w:r>
        <w:rPr>
          <w:rFonts w:eastAsia="Times New Roman" w:cstheme="minorHAnsi"/>
          <w:sz w:val="24"/>
          <w:szCs w:val="24"/>
        </w:rPr>
        <w:t>przez jej Przewodniczącego za zgodą lub na wniosek Rady Pedagogicznej.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Osoby zaproszone, niebędące członkami Rady Pedagogicznej, nie biorą udziału w głosowaniach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Członkowie Rady Pedagogicznej w swej działalności, w wypełnianiu obowiązków zawodowych oraz w kontaktach między sobą powinni opierać się na Kodeksie Etycznym oraz przestrzegać Ustawy o ochronie danych osobowych.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Członek Rady Pedagogicznej jest zobowiązany do:</w:t>
      </w:r>
    </w:p>
    <w:p w:rsidR="00DF2319" w:rsidRDefault="00AD0A3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brania czynnego udziału we wszystkich posiedzeniach Rady Pedagogicznej i w posiedzeniach komisji, do których należy oraz przyczyniać się do utrzymania dobrej atmosfery i należytego poziomu obrad.</w:t>
      </w:r>
    </w:p>
    <w:p w:rsidR="00DF2319" w:rsidRDefault="00AD0A3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wykonywania prawomocnych uchwał Rady Pedagogicznej zgodnie z ustaloną ich treścią i terminami, </w:t>
      </w:r>
    </w:p>
    <w:p w:rsidR="00DF2319" w:rsidRDefault="00AD0A3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nie ujawniania spraw poruszanych na posiedzeniach Rady Pedagogicznej, które mogą naruszać dobro osobiste nauczycieli i innych pracowników poradni, a także podopiecznych - dzieci i młodzieży oraz ich rodziców.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Pedagogiczna wykonuje swoje zadania i realizuje swoje uprawnienia na posiedzeniach plenarnych i poprzez działania komisji i zespołów. 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strukturze Rady Pedagogicznej działają następujące komisje zadaniowe powołane przez Radę Pedagogiczną:</w:t>
      </w:r>
    </w:p>
    <w:p w:rsidR="00DF2319" w:rsidRDefault="00AD0A3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firstLine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Komisje/a skrutacyjna</w:t>
      </w:r>
    </w:p>
    <w:p w:rsidR="00DF2319" w:rsidRDefault="00AD0A3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firstLine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Komisja wnioskowa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Przewodniczący Rady ma prawo do występowania z wnioskami o powołanie innych komisji zadaniowych. W skład komisji, poza członkami Rady Pedagogicznej, mogą także wchodzić osoby spoza Rady, z głosem doradczym – na zaproszenie Przewodniczącego. </w:t>
      </w:r>
    </w:p>
    <w:p w:rsidR="00DF2319" w:rsidRDefault="00AD0A30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 strukturze Rady Pedagogicznej działają zespoły</w:t>
      </w:r>
    </w:p>
    <w:p w:rsidR="00DF2319" w:rsidRDefault="00AD0A30">
      <w:p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Cele i zadania zespołów są w planie pracy zespołów</w:t>
      </w:r>
    </w:p>
    <w:p w:rsidR="00DF2319" w:rsidRDefault="00AD0A30">
      <w:p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Zespoły i komisje znajdują się pod bezpośrednim nadzorem dyrektora Poradni  i nie są organami suwerennymi (jak Rada Pedagogiczna).</w:t>
      </w:r>
    </w:p>
    <w:p w:rsidR="00DF2319" w:rsidRDefault="00AD0A30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Komisje i zespoły przygotowują na plenarne posiedzenia Rady projekty uchwał stanowiących, opinii i wniosków. </w:t>
      </w:r>
    </w:p>
    <w:p w:rsidR="00DF2319" w:rsidRDefault="00AD0A30">
      <w:pPr>
        <w:pStyle w:val="Nagwek1"/>
        <w:rPr>
          <w:color w:val="5B9BD5"/>
        </w:rPr>
      </w:pPr>
      <w:r>
        <w:t>§ 3</w:t>
      </w:r>
    </w:p>
    <w:p w:rsidR="00DF2319" w:rsidRDefault="00AD0A30">
      <w:pPr>
        <w:pStyle w:val="Nagwek1"/>
        <w:rPr>
          <w:color w:val="000000"/>
          <w:sz w:val="24"/>
          <w:szCs w:val="24"/>
        </w:rPr>
      </w:pPr>
      <w:r>
        <w:t>Ramowy harmonogram i struktura posiedzeń plenarnych Rady</w:t>
      </w:r>
    </w:p>
    <w:p w:rsidR="00DF2319" w:rsidRDefault="00AD0A30">
      <w:pPr>
        <w:numPr>
          <w:ilvl w:val="0"/>
          <w:numId w:val="5"/>
        </w:numPr>
        <w:tabs>
          <w:tab w:val="left" w:pos="360"/>
        </w:tabs>
        <w:spacing w:beforeLines="150" w:before="360"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Zebrania plenarne Rady Pedagogicznej są planowane przez dyrektora i przedstawiane na początku roku szkolnego </w:t>
      </w:r>
    </w:p>
    <w:p w:rsidR="00DF2319" w:rsidRDefault="00AD0A30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Przyjmuje się następujące 3 terminy plenarnych posiedzeń Rady Pedagogicznej w ciągu roku szkolnego oraz ramowy plan obrad plenarnych: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Zebranie Rady Pedagogicznej przed rozpoczęciem roku szkolnego 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900" w:firstLine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Plan pracy Poradni.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900" w:firstLine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Obsada osobowa zadań stałych.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900" w:firstLine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Tygodniowy rozkład godzin pracy.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900" w:firstLine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Przedstawienie planu nadzoru pedagogicznego.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900" w:firstLine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Organizacja doskonalenia zawodowego nauczycieli.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900" w:firstLine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Terminarz posiedzeń Rady Pedagogicznej na rok szkolny.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Zebranie Rady Pedagogicznej po zakończeniu I półrocza 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Przedstawienie sprawozdań z pracy zespołów i komisji oraz działania nauczyciel.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Zaopiniowanie planu budżetowego poradni.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Analiza i ocena wyników pracy w I półroczu,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Wnioski zespołów problemowych Rady Pedagogicznej,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Dyskusja plenarna.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Wnioski dyrektora do nagród (Ministra Oświaty, Kuratora Oświaty, Prezydenta Miasta Łodzi, dyrektora).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Zebranie Rady Pedagogicznej po zakończeniu roku szkolnego.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Przedstawienie sprawozdań z pracy pracowników, zespołów i komisji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Analiza i ocena pracy poradni w całym roku szkolnym.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Wnioski dyrektora szkoły z nadzoru pedagogicznego,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Wnioski Zespołów problemowych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Dyskusja plenarna.</w:t>
      </w:r>
    </w:p>
    <w:p w:rsidR="00DF2319" w:rsidRDefault="00AD0A30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Uchwalenie wniosków do programu rozwoju poradni.</w:t>
      </w:r>
    </w:p>
    <w:p w:rsidR="00DF2319" w:rsidRDefault="00AD0A30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Dyrektor poradni przedstawia Radzie Pedagogicznej, nie rzadziej niż dwa razy w roku szkolnym, ogólne wnioski wynikające ze sprawowanego nadzoru pedagogicznego oraz informacje  o działalności poradni.</w:t>
      </w:r>
    </w:p>
    <w:p w:rsidR="00DF2319" w:rsidRDefault="00AD0A30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Dyrektor poradni, jako przewodniczący Rady Pedagogicznej może zaplanować więcej zebrań rady.</w:t>
      </w:r>
    </w:p>
    <w:p w:rsidR="00DF2319" w:rsidRDefault="00AD0A30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Zebrania Rady Pedagogicznej mogą być też organizowane na wniosek organu sprawującego nadzór pedagogiczny lub organu prowadzącego albo co najmniej 1/3 członków Rady Pedagogicznej. Wniosek o zorganizowanie zebrania Rady Pedagogicznej wpływa do Przewodniczącego, który organizuje zebranie w terminie pozwalającym na poinformowanie wszystkich członków Rady.</w:t>
      </w:r>
    </w:p>
    <w:p w:rsidR="00DF2319" w:rsidRDefault="00AD0A30">
      <w:pPr>
        <w:pStyle w:val="Nagwek1"/>
      </w:pPr>
      <w:r>
        <w:t>§ 4</w:t>
      </w:r>
    </w:p>
    <w:p w:rsidR="00DF2319" w:rsidRDefault="00AD0A30">
      <w:pPr>
        <w:pStyle w:val="Nagwek1"/>
        <w:rPr>
          <w:color w:val="000000"/>
          <w:sz w:val="24"/>
          <w:szCs w:val="24"/>
        </w:rPr>
      </w:pPr>
      <w:r>
        <w:t>Ramowy porządek obrad plenarnych.</w:t>
      </w:r>
      <w:r>
        <w:rPr>
          <w:color w:val="000000"/>
          <w:sz w:val="24"/>
          <w:szCs w:val="24"/>
        </w:rPr>
        <w:t xml:space="preserve"> </w:t>
      </w:r>
    </w:p>
    <w:p w:rsidR="00DF2319" w:rsidRDefault="00AD0A30">
      <w:pPr>
        <w:numPr>
          <w:ilvl w:val="0"/>
          <w:numId w:val="6"/>
        </w:numPr>
        <w:tabs>
          <w:tab w:val="left" w:pos="360"/>
        </w:tabs>
        <w:spacing w:beforeLines="150" w:before="360"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Pracowników obowiązuje punktualne przybycie na zebranie Rady Pedagogicznej oraz przestrzeganie dyscypliny obrad.</w:t>
      </w:r>
    </w:p>
    <w:p w:rsidR="00DF2319" w:rsidRDefault="00AD0A30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Przyjmuje się następujący ramowy porządek obrad plenarnych:</w:t>
      </w:r>
    </w:p>
    <w:p w:rsidR="00DF2319" w:rsidRDefault="00AD0A30">
      <w:pPr>
        <w:numPr>
          <w:ilvl w:val="0"/>
          <w:numId w:val="6"/>
        </w:numPr>
        <w:tabs>
          <w:tab w:val="left" w:pos="927"/>
        </w:tabs>
        <w:spacing w:after="0" w:line="360" w:lineRule="auto"/>
        <w:ind w:left="927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Ustalenie liczby członków Rady Pedagogicznej obecnych na posiedzeniu poprzez podpisanie listy obecności, powitanie zaproszonych gości. Ustalenie, czy na sali znajduje się wymagane dla prawomocności uchwał quorum.</w:t>
      </w:r>
    </w:p>
    <w:p w:rsidR="00DF2319" w:rsidRDefault="00AD0A30">
      <w:pPr>
        <w:numPr>
          <w:ilvl w:val="0"/>
          <w:numId w:val="6"/>
        </w:numPr>
        <w:tabs>
          <w:tab w:val="left" w:pos="927"/>
        </w:tabs>
        <w:spacing w:after="0" w:line="360" w:lineRule="auto"/>
        <w:ind w:left="927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Przyjęcie protokołu z poprzedniego posiedzenia Rady (po uwzględnieniu uwag członków Rady).</w:t>
      </w:r>
    </w:p>
    <w:p w:rsidR="00DF2319" w:rsidRDefault="00AD0A30">
      <w:pPr>
        <w:numPr>
          <w:ilvl w:val="0"/>
          <w:numId w:val="6"/>
        </w:numPr>
        <w:tabs>
          <w:tab w:val="left" w:pos="927"/>
        </w:tabs>
        <w:spacing w:after="0" w:line="360" w:lineRule="auto"/>
        <w:ind w:left="927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Zatwierdzenie porządku obrad.</w:t>
      </w:r>
    </w:p>
    <w:p w:rsidR="00DF2319" w:rsidRDefault="00AD0A30">
      <w:pPr>
        <w:numPr>
          <w:ilvl w:val="0"/>
          <w:numId w:val="6"/>
        </w:numPr>
        <w:tabs>
          <w:tab w:val="left" w:pos="927"/>
        </w:tabs>
        <w:spacing w:after="0" w:line="360" w:lineRule="auto"/>
        <w:ind w:left="927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Wybór komisji lub zespołów pomocniczych.</w:t>
      </w:r>
    </w:p>
    <w:p w:rsidR="00DF2319" w:rsidRDefault="00AD0A30">
      <w:pPr>
        <w:numPr>
          <w:ilvl w:val="0"/>
          <w:numId w:val="6"/>
        </w:numPr>
        <w:tabs>
          <w:tab w:val="left" w:pos="927"/>
        </w:tabs>
        <w:spacing w:after="0" w:line="360" w:lineRule="auto"/>
        <w:ind w:left="927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Realizacja zatwierdzonego porządku obrad:</w:t>
      </w:r>
    </w:p>
    <w:p w:rsidR="00DF2319" w:rsidRDefault="00AD0A30">
      <w:pPr>
        <w:numPr>
          <w:ilvl w:val="0"/>
          <w:numId w:val="6"/>
        </w:numPr>
        <w:tabs>
          <w:tab w:val="left" w:pos="2340"/>
        </w:tabs>
        <w:spacing w:after="0" w:line="360" w:lineRule="auto"/>
        <w:ind w:left="1597" w:hanging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omówienie projektów decyzji, stanowisk, opinii,</w:t>
      </w:r>
    </w:p>
    <w:p w:rsidR="00DF2319" w:rsidRDefault="00AD0A30">
      <w:pPr>
        <w:numPr>
          <w:ilvl w:val="0"/>
          <w:numId w:val="6"/>
        </w:numPr>
        <w:tabs>
          <w:tab w:val="left" w:pos="2340"/>
        </w:tabs>
        <w:spacing w:after="0" w:line="360" w:lineRule="auto"/>
        <w:ind w:left="1597" w:hanging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dyskusja</w:t>
      </w:r>
    </w:p>
    <w:p w:rsidR="00DF2319" w:rsidRDefault="00AD0A30">
      <w:pPr>
        <w:numPr>
          <w:ilvl w:val="0"/>
          <w:numId w:val="6"/>
        </w:numPr>
        <w:tabs>
          <w:tab w:val="left" w:pos="2340"/>
        </w:tabs>
        <w:spacing w:after="0" w:line="360" w:lineRule="auto"/>
        <w:ind w:left="1597" w:hanging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ustosunkowanie się projektodawców do pytań, wniosków, zastrzeżeń,</w:t>
      </w:r>
    </w:p>
    <w:p w:rsidR="00DF2319" w:rsidRDefault="00AD0A30">
      <w:pPr>
        <w:numPr>
          <w:ilvl w:val="0"/>
          <w:numId w:val="6"/>
        </w:numPr>
        <w:tabs>
          <w:tab w:val="left" w:pos="2340"/>
        </w:tabs>
        <w:spacing w:after="0" w:line="360" w:lineRule="auto"/>
        <w:ind w:left="1597" w:hanging="1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podjęcie uchwały przez głosowanie.</w:t>
      </w:r>
    </w:p>
    <w:p w:rsidR="00DF2319" w:rsidRDefault="00AD0A30">
      <w:pPr>
        <w:numPr>
          <w:ilvl w:val="0"/>
          <w:numId w:val="6"/>
        </w:numPr>
        <w:tabs>
          <w:tab w:val="left" w:pos="927"/>
        </w:tabs>
        <w:spacing w:after="0" w:line="360" w:lineRule="auto"/>
        <w:ind w:left="927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Wnioski różne, wolne głosy.</w:t>
      </w:r>
    </w:p>
    <w:p w:rsidR="00DF2319" w:rsidRDefault="00AD0A30">
      <w:pPr>
        <w:numPr>
          <w:ilvl w:val="0"/>
          <w:numId w:val="6"/>
        </w:numPr>
        <w:tabs>
          <w:tab w:val="left" w:pos="927"/>
        </w:tabs>
        <w:spacing w:after="0" w:line="360" w:lineRule="auto"/>
        <w:ind w:left="927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Uporządkowanie wniosków i głosów przez Komisje Wnioskową</w:t>
      </w:r>
    </w:p>
    <w:p w:rsidR="00DF2319" w:rsidRDefault="00AD0A30">
      <w:pPr>
        <w:numPr>
          <w:ilvl w:val="0"/>
          <w:numId w:val="6"/>
        </w:numPr>
        <w:tabs>
          <w:tab w:val="left" w:pos="927"/>
        </w:tabs>
        <w:spacing w:after="0" w:line="360" w:lineRule="auto"/>
        <w:ind w:left="927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Podsumowanie obrad.</w:t>
      </w:r>
    </w:p>
    <w:p w:rsidR="00DF2319" w:rsidRDefault="00AD0A30">
      <w:pPr>
        <w:pStyle w:val="Nagwek1"/>
      </w:pPr>
      <w:r>
        <w:t>§ 5</w:t>
      </w:r>
    </w:p>
    <w:p w:rsidR="00DF2319" w:rsidRDefault="00AD0A30">
      <w:pPr>
        <w:pStyle w:val="Nagwek1"/>
        <w:rPr>
          <w:color w:val="000000"/>
          <w:sz w:val="24"/>
          <w:szCs w:val="24"/>
        </w:rPr>
      </w:pPr>
      <w:r>
        <w:t>Procedura przygotowywania i uchwalania decyzji i stanowisk przez Radę Pedagogiczną.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beforeLines="150" w:before="360"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Przewodniczący prowadzi i przygotowuje zebrania Rady Pedagogicznej oraz jest odpowiedzialny za zawiadomienie wszystkich jej członków o terminie i porządku zebrania.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Posiedzenie plenarne Rady Pedagogicznej zwoływane jest przez przewodniczącego co najmniej na siedem dni przed datą posiedzenia.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Planowane posiedzenie plenarne musi być odpowiednio przygotowane, to znaczy:</w:t>
      </w:r>
    </w:p>
    <w:p w:rsidR="00DF2319" w:rsidRDefault="00AD0A30">
      <w:pPr>
        <w:numPr>
          <w:ilvl w:val="0"/>
          <w:numId w:val="7"/>
        </w:numPr>
        <w:tabs>
          <w:tab w:val="left" w:pos="785"/>
        </w:tabs>
        <w:spacing w:after="0" w:line="360" w:lineRule="auto"/>
        <w:ind w:left="785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Projekty najważniejszych decyzji, stanowisk, opinii i wniosków wynikających z porządku obrad powinny być dostarczone członkom Rady Pedagogicznej na pięć dni przed posiedzeniem plenarnym tj. złożone w formie pisemnej lub elektronicznej i dostępne dla pracowników. Uzyskanie stosownych projektów decyzji, stanowisk, opinii i wniosków od organów uprawnionych należy do zadań Przewodniczącego Rady. W realizacji tego zadania Przewodniczący Rady jest wspomagany przez Komisję Wnioskową</w:t>
      </w:r>
    </w:p>
    <w:p w:rsidR="00DF2319" w:rsidRDefault="00AD0A30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720" w:hanging="360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>Każdy członek Rady Pedagogicznej przed głosowaniem ma możliwość zgłoszenia uwag i zastrzeżeń do projektowanych uchwał, jak również otrzymania wyjaśnień. Uwagi i zastrzeżenia powinny być zgłaszane autorom projektów przed zebraniem Rady.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Każdy członek Rady ma prawo zgłosić określoną sprawę do porządku obrad. Włączenie nowego zagadnienia do porządku obrad wymaga głosowania. 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Uchwały Rady Pedagogicznej zapadają zwykłą większością głosów w </w:t>
      </w:r>
      <w:r>
        <w:rPr>
          <w:rFonts w:eastAsia="Times New Roman" w:cstheme="minorHAnsi"/>
          <w:sz w:val="24"/>
          <w:szCs w:val="24"/>
        </w:rPr>
        <w:t xml:space="preserve">obecności co najmniej połowy jej członków. 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Dyrektor poradni wstrzymuje wykonanie uchwał niezgodnych z przepisami prawa. O wstrzymaniu uchwały Dyrektor niezwłocznie powiadamia organ prowadzący poradnię oraz organ sprawujący nadzór pedagogiczny. Organ sprawujący nadzór pedagogiczny w porozumieniu z organem prowadzącym uchyla uchwałę w razie stwierdzenia jej niezgodności z przepisami prawa. Rozstrzygnięcie organu sprawującego nadzór pedagogiczny jest ostateczne.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Głosowanie:</w:t>
      </w:r>
    </w:p>
    <w:p w:rsidR="00DF2319" w:rsidRDefault="00AD0A30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785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jawne odbywa się poprzez podniesienie ręki;</w:t>
      </w:r>
    </w:p>
    <w:p w:rsidR="00DF2319" w:rsidRDefault="00AD0A30">
      <w:pPr>
        <w:numPr>
          <w:ilvl w:val="0"/>
          <w:numId w:val="7"/>
        </w:numPr>
        <w:tabs>
          <w:tab w:val="left" w:pos="1440"/>
        </w:tabs>
        <w:spacing w:after="0" w:line="360" w:lineRule="auto"/>
        <w:ind w:left="785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tajne prowadzi się za pomocą ostemplowanych kart. 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Aby przeprowadzić głosowanie tajne, rada pedagogiczna wybiera każdorazowo trzyosobową komisję skrutacyjną. Zadaniem tej Komisji jest opracowanie zasad głosowania i przedstawienie go do zaakceptowania Radzie Pedagogicznej. Z przeprowadzonego głosowania komisja skrutacyjna sporządza protokół. 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 głosowaniu tajnym podejmowane są uchwały dotyczące  spraw personalnych lub na wniosek  członka rady pedagogicznej, przyjęty w głosowaniu jawnym.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Osoby zaproszone, nie będące członkami Rady, mają jedynie głos doradczy.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Członek Rady Pedagogicznej może wnieść zastrzeżenia co do postanowień uchwały zapadłej wbrew jego głosowi i treść zastrzeżenia zgłosić do protokołu.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Członek Rady Pedagogicznej uznający jakiekolwiek zarządzenie dyrektora poradni (lub jego zastępcy) za niezgodne z dobrem placówki, ma prawo przedstawić swoje stanowisko w tej sprawie na najbliższym posiedzeniu Rady Pedagogicznej.</w:t>
      </w:r>
    </w:p>
    <w:p w:rsidR="00DF2319" w:rsidRDefault="00AD0A30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Dyrektor poradni powołuje </w:t>
      </w:r>
      <w:r>
        <w:rPr>
          <w:rFonts w:eastAsia="Times New Roman" w:cstheme="minorHAnsi"/>
          <w:strike/>
          <w:color w:val="000000"/>
          <w:sz w:val="24"/>
          <w:szCs w:val="24"/>
        </w:rPr>
        <w:t>stałą</w:t>
      </w:r>
      <w:r>
        <w:rPr>
          <w:rFonts w:eastAsia="Times New Roman" w:cstheme="minorHAnsi"/>
          <w:color w:val="000000"/>
          <w:sz w:val="24"/>
          <w:szCs w:val="24"/>
        </w:rPr>
        <w:t xml:space="preserve"> Komisję Wnioskową w składzie: przewodniczący i 2 członków, zaakceptowaną przez Radę Pedagogiczną, która jest zobowiązana do wypracowania w trakcie zebrań Rady wniosków do realizacji przez Radę. </w:t>
      </w:r>
    </w:p>
    <w:p w:rsidR="00DF2319" w:rsidRDefault="00AD0A30">
      <w:pPr>
        <w:pStyle w:val="Nagwek1"/>
        <w:spacing w:before="600"/>
      </w:pPr>
      <w:r>
        <w:t>§ 6</w:t>
      </w:r>
    </w:p>
    <w:p w:rsidR="00DF2319" w:rsidRDefault="00AD0A30">
      <w:pPr>
        <w:pStyle w:val="Nagwek1"/>
        <w:rPr>
          <w:color w:val="000000"/>
          <w:sz w:val="24"/>
          <w:szCs w:val="24"/>
        </w:rPr>
      </w:pPr>
      <w:r>
        <w:t>Tryb wyłaniania przedstawiciela Rady Pedagogicznej.</w:t>
      </w:r>
    </w:p>
    <w:p w:rsidR="00DF2319" w:rsidRDefault="00AD0A30">
      <w:pPr>
        <w:numPr>
          <w:ilvl w:val="0"/>
          <w:numId w:val="8"/>
        </w:numPr>
        <w:tabs>
          <w:tab w:val="left" w:pos="360"/>
          <w:tab w:val="left" w:pos="1440"/>
        </w:tabs>
        <w:spacing w:beforeLines="150" w:before="360" w:after="0" w:line="360" w:lineRule="auto"/>
        <w:ind w:left="363" w:hanging="363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Rada pedagogiczna wyłania swoich przedstawicieli w głosowaniu tajnym zgodnie z zasadami obowiązującego prawa.</w:t>
      </w:r>
    </w:p>
    <w:p w:rsidR="00DF2319" w:rsidRDefault="00AD0A30">
      <w:pPr>
        <w:numPr>
          <w:ilvl w:val="0"/>
          <w:numId w:val="8"/>
        </w:numPr>
        <w:tabs>
          <w:tab w:val="left" w:pos="360"/>
          <w:tab w:val="left" w:pos="144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Do przeprowadzenia wyboru przedstawicieli rady pedagogicznej powołuje się trzyosobową komisję skrutacyjną.</w:t>
      </w:r>
    </w:p>
    <w:p w:rsidR="00DF2319" w:rsidRDefault="00AD0A30">
      <w:pPr>
        <w:numPr>
          <w:ilvl w:val="0"/>
          <w:numId w:val="8"/>
        </w:numPr>
        <w:tabs>
          <w:tab w:val="left" w:pos="360"/>
          <w:tab w:val="left" w:pos="144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 skład komisji skrutacyjnej nie mogą wchodzić osoby kandydujące.</w:t>
      </w:r>
    </w:p>
    <w:p w:rsidR="00DF2319" w:rsidRDefault="00AD0A30">
      <w:pPr>
        <w:numPr>
          <w:ilvl w:val="0"/>
          <w:numId w:val="8"/>
        </w:numPr>
        <w:tabs>
          <w:tab w:val="left" w:pos="360"/>
          <w:tab w:val="left" w:pos="144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Kandydaci zgłaszani są wyłącznie za ich zgodą.</w:t>
      </w:r>
    </w:p>
    <w:p w:rsidR="00DF2319" w:rsidRDefault="00AD0A30">
      <w:pPr>
        <w:numPr>
          <w:ilvl w:val="0"/>
          <w:numId w:val="8"/>
        </w:numPr>
        <w:tabs>
          <w:tab w:val="left" w:pos="360"/>
          <w:tab w:val="left" w:pos="144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Każdy nauczyciel ma prawo zgłosić swoją kandydaturę.</w:t>
      </w:r>
    </w:p>
    <w:p w:rsidR="00DF2319" w:rsidRDefault="00AD0A30">
      <w:pPr>
        <w:numPr>
          <w:ilvl w:val="0"/>
          <w:numId w:val="8"/>
        </w:numPr>
        <w:tabs>
          <w:tab w:val="left" w:pos="360"/>
          <w:tab w:val="left" w:pos="144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Przedstawicielami rady zostają osoby, które uzyskały największą ilość głosów.</w:t>
      </w:r>
    </w:p>
    <w:p w:rsidR="00DF2319" w:rsidRDefault="00AD0A30">
      <w:pPr>
        <w:numPr>
          <w:ilvl w:val="0"/>
          <w:numId w:val="8"/>
        </w:numPr>
        <w:tabs>
          <w:tab w:val="left" w:pos="360"/>
          <w:tab w:val="left" w:pos="144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Nauczyciele reprezentujący Radę Pedagogiczną w innych organach lub komisjach są zobowiązani do reprezentowania na jej forum opinii uzyskiwanych podczas plenarnych posiedzeń Rady Pedagogicznej. </w:t>
      </w:r>
    </w:p>
    <w:p w:rsidR="00DF2319" w:rsidRDefault="00AD0A30">
      <w:pPr>
        <w:pStyle w:val="Nagwek1"/>
      </w:pPr>
      <w:r>
        <w:lastRenderedPageBreak/>
        <w:t>§ 7</w:t>
      </w:r>
    </w:p>
    <w:p w:rsidR="00DF2319" w:rsidRDefault="00AD0A30">
      <w:pPr>
        <w:pStyle w:val="Nagwek1"/>
        <w:rPr>
          <w:color w:val="000000"/>
          <w:sz w:val="24"/>
          <w:szCs w:val="24"/>
        </w:rPr>
      </w:pPr>
      <w:r>
        <w:t>Protokołowanie obrad Rady Pedagogicznej.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beforeLines="150" w:before="360" w:after="0" w:line="360" w:lineRule="auto"/>
        <w:ind w:left="363" w:hanging="363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 zebrania Rady Pedagogicznej sporządza się protokół oraz listę obecności.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Członkowie Rady Pedagogicznej dokumentują swój udział na zebraniu podpisem na liście obecności.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Protokoły Rady Pedagogicznej sporządza protokolant wyznaczany spośród członków Rady Pedagogicznej zgodnie z listą.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Protokół w zależności od typu zebrania powinien być sporządzony w  terminie 7 do 10 dni od zebrania Rady Pedagogicznej.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Dopuszcza się możliwość nagrywania przebiegu zebrań Rady Pedagogicznej wyłącznie do celów technicznych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Z zebrań Rady Pedagogicznej sporządza się protokół w wersji elektronicznej oraz w formie wydruku. 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 sporządzeniu protokołu nagranie ulega zniszczeniu w obecności protokolanta.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Protokół sporządza się według podanego wzoru (załącznik nr 1).</w:t>
      </w:r>
    </w:p>
    <w:p w:rsidR="00DF2319" w:rsidRDefault="00AD0A30">
      <w:pPr>
        <w:numPr>
          <w:ilvl w:val="0"/>
          <w:numId w:val="9"/>
        </w:numPr>
        <w:tabs>
          <w:tab w:val="left" w:pos="360"/>
          <w:tab w:val="left" w:pos="720"/>
        </w:tabs>
        <w:spacing w:after="0" w:line="36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Protokół z zebrania Rady Pedagogicznej powinien zawierać: 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a) numer protokołu;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b) datę i miejsce zebrania;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c) numery podjętych uchwał;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d) podpis przewodniczącego i protokolanta;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e) stwierdzenia prawomocności zebrania, tzw. quorum;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f) listę obecności nauczycieli z odnotowaniem osób nieobecnych;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g) wykaz osób uczestniczących w zebraniu z głosem doradczym (jeżeli takie w zebraniu uczestniczyły);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h) zatwierdzony porządek obrad;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i) stwierdzenie przyjęcia protokołu z poprzedniego zebrania;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j) przebieg zebrania;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k) streszczenia wystąpień i dyskusji;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l) treść zgłoszonych wniosków;</w:t>
      </w:r>
    </w:p>
    <w:p w:rsidR="00DF2319" w:rsidRDefault="00AD0A30">
      <w:p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ł) załączniki.</w:t>
      </w:r>
    </w:p>
    <w:p w:rsidR="00DF2319" w:rsidRDefault="00AD0A3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10. Protokoły Rady Pedagogicznej numeruje się cyframi arabskimi.</w:t>
      </w:r>
    </w:p>
    <w:p w:rsidR="00DF2319" w:rsidRDefault="00AD0A30">
      <w:pPr>
        <w:spacing w:after="0" w:line="360" w:lineRule="auto"/>
        <w:ind w:left="218" w:hangingChars="91" w:hanging="21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11. Każda strona protokołu musi być numerowana i parafowana przez osobę piszącą protokół.</w:t>
      </w:r>
    </w:p>
    <w:p w:rsidR="00DF2319" w:rsidRDefault="00AD0A3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12. Protokoły z danego roku szkolnego są oprawiane i tworzą dokument „Księga protokołów”.</w:t>
      </w:r>
    </w:p>
    <w:p w:rsidR="00DF2319" w:rsidRDefault="00AD0A3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13. Księgę protokołów stanowi segregator, w którym zamieszczane są wszystkie protokoły według kolejności.</w:t>
      </w:r>
    </w:p>
    <w:p w:rsidR="00DF2319" w:rsidRDefault="00AD0A30">
      <w:pPr>
        <w:spacing w:after="0" w:line="360" w:lineRule="auto"/>
        <w:ind w:left="238" w:hangingChars="99" w:hanging="23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14. Segregator jest opieczętowany i podpisany przez Dyrektora Poradni oraz zaopatrzony klauzulą: „Segregator obejmuje okres pracy Rady Pedagogicznej od dnia...do dnia...”</w:t>
      </w:r>
    </w:p>
    <w:p w:rsidR="00DF2319" w:rsidRDefault="00AD0A30">
      <w:pPr>
        <w:spacing w:after="0" w:line="360" w:lineRule="auto"/>
        <w:ind w:left="218" w:hangingChars="91" w:hanging="21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15. Każdy uczestnik zebrania ma obowiązek zapoznania się z protokołem poprzedniego zebrania. Protokół udostępniony jest w miejscu i terminie wskazanym przez Przewodniczącego Rady Pedagogicznej.</w:t>
      </w:r>
    </w:p>
    <w:p w:rsidR="00DF2319" w:rsidRDefault="00AD0A30">
      <w:pPr>
        <w:spacing w:after="0" w:line="360" w:lineRule="auto"/>
        <w:ind w:left="218" w:hangingChars="91" w:hanging="21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16. Przyjęcie protokołu z poprzedniego zebrania odbywa się na kolejnym zebraniu Rady Pedagogicznej poprzez głosowanie jawne.</w:t>
      </w:r>
    </w:p>
    <w:p w:rsidR="00DF2319" w:rsidRDefault="00AD0A30">
      <w:pPr>
        <w:spacing w:after="0" w:line="360" w:lineRule="auto"/>
        <w:ind w:left="218" w:hangingChars="91" w:hanging="21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17. Każdy członek Rady Pedagogicznej ma prawo do wniesienia poprawek do protokołu w przypadku niezgodności. </w:t>
      </w:r>
    </w:p>
    <w:p w:rsidR="00DF2319" w:rsidRDefault="00AD0A30">
      <w:pPr>
        <w:spacing w:after="0" w:line="360" w:lineRule="auto"/>
        <w:ind w:left="218" w:hangingChars="91" w:hanging="21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18. Przyjęte przez Radę Pedagogiczną poprawki i uzupełnienia do protokołu z poprzedniego zebrania umieszcza się w protokole zebrania, na którym poprawki i uzupełnienia zostały przyjęte.</w:t>
      </w:r>
    </w:p>
    <w:p w:rsidR="00DF2319" w:rsidRDefault="00AD0A30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19. Poprawki i uzupełnienia do protokołu umieszcza wyłącznie protokolant.</w:t>
      </w:r>
    </w:p>
    <w:p w:rsidR="00DF2319" w:rsidRDefault="00AD0A30">
      <w:pPr>
        <w:spacing w:after="0" w:line="360" w:lineRule="auto"/>
        <w:ind w:left="218" w:hangingChars="91" w:hanging="21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20. W zapisie treści obrad stosuje się protokołowanie uproszczone. Oznacza to, że nie notuje się szczegółowego przebiegu dyskusji, a jedynie ustalenia wynikłe z tej dyskusji. („Po dyskusji, na podstawie głosowania jawnego, ustalono, że.... Wynik głosowania:... osób „za”,.... osób „przeciw”,... osób wstrzymało się od głosu.”). Głos w dyskusji, na życzenie przewodniczącego lub nauczyciela zabierającego głos w dyskusji, będzie zaprotokołowany.</w:t>
      </w:r>
    </w:p>
    <w:p w:rsidR="00DF2319" w:rsidRDefault="00AD0A30">
      <w:pPr>
        <w:spacing w:after="0" w:line="360" w:lineRule="auto"/>
        <w:ind w:left="218" w:hangingChars="91" w:hanging="21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21. Uchwały podejmowane w ramach kompetencji stanowiących Rady Pedagogicznej mają zapis według wzoru przedstawionego w załączniku nr 2 do niniejszego regulaminu.</w:t>
      </w:r>
    </w:p>
    <w:p w:rsidR="00DF2319" w:rsidRDefault="00AD0A30">
      <w:pPr>
        <w:tabs>
          <w:tab w:val="left" w:pos="6358"/>
        </w:tabs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22. Za wiarygodność treści protokołu odpowiada protokolant.</w:t>
      </w:r>
    </w:p>
    <w:p w:rsidR="00DF2319" w:rsidRDefault="00AD0A30">
      <w:pPr>
        <w:pStyle w:val="Nagwek1"/>
        <w:spacing w:before="600"/>
      </w:pPr>
      <w:r>
        <w:t>§ 8</w:t>
      </w:r>
    </w:p>
    <w:p w:rsidR="00DF2319" w:rsidRDefault="00AD0A30">
      <w:pPr>
        <w:pStyle w:val="Nagwek1"/>
        <w:rPr>
          <w:sz w:val="24"/>
          <w:szCs w:val="24"/>
        </w:rPr>
      </w:pPr>
      <w:r>
        <w:t>Postanowienia końcowe</w:t>
      </w:r>
    </w:p>
    <w:p w:rsidR="00DF2319" w:rsidRDefault="00AD0A30">
      <w:pPr>
        <w:numPr>
          <w:ilvl w:val="0"/>
          <w:numId w:val="10"/>
        </w:numPr>
        <w:tabs>
          <w:tab w:val="left" w:pos="360"/>
        </w:tabs>
        <w:spacing w:beforeLines="150" w:before="360"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Rada Pedagogiczna po opracowaniu regulaminu działania przyjmuje go w drodze uchwały.</w:t>
      </w:r>
    </w:p>
    <w:p w:rsidR="00DF2319" w:rsidRDefault="00AD0A30">
      <w:pPr>
        <w:numPr>
          <w:ilvl w:val="0"/>
          <w:numId w:val="10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Nowelizację regulaminu działania Rady Pedagogicznej wprowadza się aneksem w drodze uchwały.</w:t>
      </w:r>
    </w:p>
    <w:p w:rsidR="00DF2319" w:rsidRDefault="00AD0A30">
      <w:pPr>
        <w:numPr>
          <w:ilvl w:val="0"/>
          <w:numId w:val="10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Nowelizacja regulaminu może polegać na uchyleniu, zmianie lub uzupełnieniu dotychczasowych zapisów.</w:t>
      </w:r>
    </w:p>
    <w:p w:rsidR="00DF2319" w:rsidRDefault="00AD0A30">
      <w:pPr>
        <w:numPr>
          <w:ilvl w:val="0"/>
          <w:numId w:val="10"/>
        </w:numPr>
        <w:tabs>
          <w:tab w:val="left" w:pos="360"/>
        </w:tabs>
        <w:spacing w:after="0" w:line="360" w:lineRule="auto"/>
        <w:ind w:left="340" w:hanging="3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Jeżeli liczba zmian w regulaminie działania Rady Pedagogicznej jest znaczna, przewodniczący opracowuje i przedkłada Radzie Pedagogicznej tekst jednolity.</w:t>
      </w:r>
    </w:p>
    <w:p w:rsidR="00DF2319" w:rsidRDefault="00AD0A30">
      <w:pPr>
        <w:numPr>
          <w:ilvl w:val="0"/>
          <w:numId w:val="10"/>
        </w:numPr>
        <w:tabs>
          <w:tab w:val="left" w:pos="4536"/>
          <w:tab w:val="left" w:pos="9072"/>
        </w:tabs>
        <w:spacing w:after="0" w:line="360" w:lineRule="auto"/>
        <w:ind w:left="340" w:hanging="340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Sprawy nie ujęte w niniejszym regulaminie regulują akty wyższego rzędu.</w:t>
      </w:r>
    </w:p>
    <w:p w:rsidR="00DF2319" w:rsidRDefault="00AD0A30">
      <w:pPr>
        <w:pStyle w:val="Nagwek1"/>
        <w:spacing w:before="600"/>
      </w:pPr>
      <w:r>
        <w:t>§ 9</w:t>
      </w:r>
    </w:p>
    <w:p w:rsidR="00DF2319" w:rsidRDefault="00AD0A30">
      <w:pPr>
        <w:pStyle w:val="Nagwek1"/>
        <w:rPr>
          <w:color w:val="000000"/>
          <w:sz w:val="24"/>
          <w:szCs w:val="24"/>
        </w:rPr>
      </w:pPr>
      <w:r>
        <w:t>Regulamin działania Rady Pedagogicznej wchodzi w życie z dniem podjęcia.</w:t>
      </w:r>
    </w:p>
    <w:p w:rsidR="00DF2319" w:rsidRDefault="00AD0A30">
      <w:pPr>
        <w:tabs>
          <w:tab w:val="left" w:pos="4536"/>
          <w:tab w:val="left" w:pos="9072"/>
        </w:tabs>
        <w:spacing w:beforeLines="650" w:before="1560"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Dyrektor poradni</w:t>
      </w:r>
    </w:p>
    <w:p w:rsidR="00DF2319" w:rsidRDefault="00AD0A30">
      <w:pPr>
        <w:tabs>
          <w:tab w:val="left" w:pos="4536"/>
          <w:tab w:val="left" w:pos="9072"/>
        </w:tabs>
        <w:spacing w:beforeLines="200" w:before="480"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.........................</w:t>
      </w:r>
    </w:p>
    <w:p w:rsidR="00DF2319" w:rsidRDefault="00AD0A3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 w:type="page"/>
      </w:r>
    </w:p>
    <w:p w:rsidR="00DF2319" w:rsidRDefault="00DF2319">
      <w:pPr>
        <w:rPr>
          <w:rFonts w:eastAsia="Times New Roman" w:cstheme="minorHAnsi"/>
          <w:color w:val="000000"/>
          <w:sz w:val="24"/>
          <w:szCs w:val="24"/>
        </w:rPr>
      </w:pPr>
    </w:p>
    <w:p w:rsidR="00DF2319" w:rsidRDefault="00AD0A30">
      <w:pPr>
        <w:pStyle w:val="Nagwek2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:rsidR="00DF2319" w:rsidRDefault="00AD0A30">
      <w:pPr>
        <w:pStyle w:val="Nagwek2"/>
        <w:spacing w:before="0" w:after="0" w:line="360" w:lineRule="auto"/>
        <w:rPr>
          <w:rFonts w:eastAsia="Times New Roman" w:cstheme="minorHAnsi"/>
          <w:color w:val="000000"/>
          <w:szCs w:val="24"/>
        </w:rPr>
      </w:pPr>
      <w:r>
        <w:rPr>
          <w:sz w:val="24"/>
          <w:szCs w:val="24"/>
        </w:rPr>
        <w:t>do Regulaminu działania Rady Pedagogicznej</w:t>
      </w:r>
      <w:r>
        <w:rPr>
          <w:rFonts w:eastAsia="Times New Roman" w:cstheme="minorHAnsi"/>
          <w:color w:val="000000"/>
          <w:szCs w:val="24"/>
        </w:rPr>
        <w:t xml:space="preserve"> </w:t>
      </w:r>
    </w:p>
    <w:p w:rsidR="00DF2319" w:rsidRDefault="00AD0A30">
      <w:pPr>
        <w:spacing w:beforeLines="150" w:before="360"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Uniwersalna struktura protokołu obrad plenarnych </w:t>
      </w:r>
    </w:p>
    <w:p w:rsidR="00DF2319" w:rsidRDefault="00AD0A30">
      <w:pPr>
        <w:numPr>
          <w:ilvl w:val="0"/>
          <w:numId w:val="11"/>
        </w:numPr>
        <w:tabs>
          <w:tab w:val="left" w:pos="720"/>
          <w:tab w:val="left" w:pos="1440"/>
        </w:tabs>
        <w:spacing w:beforeLines="150" w:before="360" w:after="0" w:line="360" w:lineRule="auto"/>
        <w:ind w:left="726" w:hanging="363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Tytuł dokumentu:</w:t>
      </w:r>
    </w:p>
    <w:p w:rsidR="00DF2319" w:rsidRDefault="00AD0A30">
      <w:pPr>
        <w:tabs>
          <w:tab w:val="left" w:pos="720"/>
        </w:tabs>
        <w:spacing w:after="0" w:line="36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ab/>
        <w:t>Protokół plenarnego posiedzenia Rady Pedagogicznej Poradni Psychologiczno –Pedagogicznej nr 4 odbytego w dniu.....</w:t>
      </w:r>
    </w:p>
    <w:p w:rsidR="00DF2319" w:rsidRDefault="00AD0A30">
      <w:pPr>
        <w:numPr>
          <w:ilvl w:val="0"/>
          <w:numId w:val="12"/>
        </w:numPr>
        <w:tabs>
          <w:tab w:val="left" w:pos="720"/>
          <w:tab w:val="left" w:pos="1440"/>
        </w:tabs>
        <w:spacing w:after="0" w:line="36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Ustalenia formalne:</w:t>
      </w:r>
    </w:p>
    <w:p w:rsidR="00DF2319" w:rsidRDefault="00AD0A30">
      <w:pPr>
        <w:tabs>
          <w:tab w:val="left" w:pos="720"/>
        </w:tabs>
        <w:spacing w:after="0" w:line="36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  <w:t>W posiedzeniu brało udział... członków Rady Pedagogicznej według listy obecności, stanowiącej załącznik nr 1 do niniejszego protokołu, a także zaproszeni goście w osobach.... Ustalono, że quorum do podejmowania prawomocnych decyzji, wynoszące... członków, zostało przekroczone. Zwykła większość głosów do podejmowania ważnych uchwał wynosi...</w:t>
      </w:r>
    </w:p>
    <w:p w:rsidR="00DF2319" w:rsidRDefault="00AD0A30">
      <w:pPr>
        <w:numPr>
          <w:ilvl w:val="0"/>
          <w:numId w:val="13"/>
        </w:numPr>
        <w:tabs>
          <w:tab w:val="left" w:pos="720"/>
          <w:tab w:val="left" w:pos="1440"/>
        </w:tabs>
        <w:spacing w:after="0" w:line="360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Przebieg obrad:</w:t>
      </w:r>
    </w:p>
    <w:p w:rsidR="00DF2319" w:rsidRDefault="00AD0A30">
      <w:pPr>
        <w:numPr>
          <w:ilvl w:val="0"/>
          <w:numId w:val="13"/>
        </w:numPr>
        <w:tabs>
          <w:tab w:val="left" w:pos="1210"/>
        </w:tabs>
        <w:spacing w:after="0" w:line="360" w:lineRule="auto"/>
        <w:ind w:left="121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Posiedzenie Rady Pedagogicznej prowadził...</w:t>
      </w:r>
    </w:p>
    <w:p w:rsidR="00DF2319" w:rsidRDefault="00AD0A30">
      <w:pPr>
        <w:numPr>
          <w:ilvl w:val="0"/>
          <w:numId w:val="13"/>
        </w:numPr>
        <w:tabs>
          <w:tab w:val="left" w:pos="1210"/>
        </w:tabs>
        <w:spacing w:after="0" w:line="360" w:lineRule="auto"/>
        <w:ind w:left="121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Przyjęto protokół z poprzedniego posiedzenia Rady Pedagogicznej.(lub: Po wniesieniu uwag do protokołu o następującej treści...przyjęto protokół z poprzedniego posiedzenia)</w:t>
      </w:r>
    </w:p>
    <w:p w:rsidR="00DF2319" w:rsidRDefault="00AD0A30">
      <w:pPr>
        <w:numPr>
          <w:ilvl w:val="0"/>
          <w:numId w:val="13"/>
        </w:numPr>
        <w:tabs>
          <w:tab w:val="left" w:pos="1210"/>
        </w:tabs>
        <w:spacing w:after="0" w:line="360" w:lineRule="auto"/>
        <w:ind w:left="121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Przyjęto następujący porządek obrad: (Jeżeli porządek obrad byłby przedmiotem uzupełnień lub sporu, zostanie odnotowane, czyj to był wniosek i o jaki punkt zmieniono porządek obrad.)</w:t>
      </w:r>
    </w:p>
    <w:p w:rsidR="00DF2319" w:rsidRDefault="00AD0A30">
      <w:pPr>
        <w:numPr>
          <w:ilvl w:val="0"/>
          <w:numId w:val="13"/>
        </w:numPr>
        <w:tabs>
          <w:tab w:val="left" w:pos="1636"/>
        </w:tabs>
        <w:spacing w:after="0" w:line="360" w:lineRule="auto"/>
        <w:ind w:left="121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Zapis treści obrad i przyjętych rozstrzygnięć: wnioski, uchwały, oceny itd. według punktów porządku obrad tzn:</w:t>
      </w:r>
    </w:p>
    <w:p w:rsidR="00DF2319" w:rsidRDefault="00AD0A30">
      <w:pPr>
        <w:tabs>
          <w:tab w:val="left" w:pos="720"/>
        </w:tabs>
        <w:spacing w:after="0" w:line="360" w:lineRule="auto"/>
        <w:ind w:left="1416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  <w:t>Ad 1.......</w:t>
      </w:r>
    </w:p>
    <w:p w:rsidR="00DF2319" w:rsidRDefault="00AD0A30">
      <w:pPr>
        <w:tabs>
          <w:tab w:val="left" w:pos="720"/>
        </w:tabs>
        <w:spacing w:after="0" w:line="360" w:lineRule="auto"/>
        <w:ind w:left="1416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  <w:t xml:space="preserve">Ad 2....... itd. </w:t>
      </w:r>
    </w:p>
    <w:p w:rsidR="00DF2319" w:rsidRDefault="00AD0A30">
      <w:pPr>
        <w:numPr>
          <w:ilvl w:val="0"/>
          <w:numId w:val="14"/>
        </w:numPr>
        <w:tabs>
          <w:tab w:val="left" w:pos="720"/>
        </w:tabs>
        <w:spacing w:after="0" w:line="360" w:lineRule="auto"/>
        <w:ind w:left="121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Odnotowanie przebiegu zebrania po wyczerpaniu porządku obrad (np. głosy osób zaproszonych, elementy uroczyste itp.)</w:t>
      </w:r>
    </w:p>
    <w:p w:rsidR="00DF2319" w:rsidRDefault="00AD0A30">
      <w:pPr>
        <w:numPr>
          <w:ilvl w:val="0"/>
          <w:numId w:val="14"/>
        </w:numPr>
        <w:tabs>
          <w:tab w:val="left" w:pos="720"/>
          <w:tab w:val="left" w:pos="1636"/>
        </w:tabs>
        <w:spacing w:after="0" w:line="360" w:lineRule="auto"/>
        <w:ind w:left="121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Zapis końcowy: „Na tym przewodniczący obrad zakończył posiedzenie Rady”.</w:t>
      </w:r>
    </w:p>
    <w:p w:rsidR="00DF2319" w:rsidRDefault="00AD0A3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 w:type="page"/>
      </w:r>
    </w:p>
    <w:p w:rsidR="00DF2319" w:rsidRDefault="00DF2319">
      <w:pPr>
        <w:tabs>
          <w:tab w:val="left" w:pos="4536"/>
          <w:tab w:val="left" w:pos="9072"/>
        </w:tabs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DF2319" w:rsidRDefault="00AD0A30">
      <w:pPr>
        <w:pStyle w:val="Nagwek2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:rsidR="00DF2319" w:rsidRDefault="00AD0A30">
      <w:pPr>
        <w:pStyle w:val="Nagwek2"/>
        <w:spacing w:before="0"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do Regulaminu działania Rady Pedagogicznej </w:t>
      </w:r>
    </w:p>
    <w:p w:rsidR="00DF2319" w:rsidRDefault="00AD0A30">
      <w:pPr>
        <w:tabs>
          <w:tab w:val="left" w:pos="4536"/>
          <w:tab w:val="left" w:pos="9072"/>
        </w:tabs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Wzór zapisu uchwał w ramach kompetencji stanowiących</w:t>
      </w:r>
    </w:p>
    <w:p w:rsidR="00DF2319" w:rsidRDefault="00AD0A30">
      <w:pPr>
        <w:spacing w:beforeLines="300" w:before="720" w:after="0" w:line="360" w:lineRule="auto"/>
        <w:ind w:left="90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Uchwała Rady Pedagogicznej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Poradni Psychologiczno – Pedagogicznej nr 4 w Łodzi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nr.........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 dnia............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 sprawie................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Na podstawie art./par.... ust..... Ustawy... / Rozp..... / §... statutu Rada Pedagogiczna uchwala co następuje: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§ 1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...............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§ 2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...............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§ 3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Ew: Wykonanie uchwały powierza się dyrektorowi poradni. 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§ 4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Uchwała wchodzi w życie z dniem..../ podjęcia.</w:t>
      </w:r>
    </w:p>
    <w:p w:rsidR="00DF2319" w:rsidRDefault="00AD0A30">
      <w:pPr>
        <w:spacing w:beforeLines="300" w:before="720" w:after="0" w:line="360" w:lineRule="auto"/>
        <w:ind w:left="90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Przewodniczący Rady Pedagogicznej</w:t>
      </w:r>
    </w:p>
    <w:p w:rsidR="00DF2319" w:rsidRDefault="00AD0A30">
      <w:pPr>
        <w:spacing w:after="0" w:line="360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...............................................</w:t>
      </w:r>
    </w:p>
    <w:p w:rsidR="00DF2319" w:rsidRDefault="00AD0A30">
      <w:pPr>
        <w:spacing w:beforeLines="300" w:before="720" w:after="0" w:line="360" w:lineRule="auto"/>
        <w:ind w:left="90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Uchwała została przyjęta ilością głosów:</w:t>
      </w:r>
    </w:p>
    <w:p w:rsidR="00DF2319" w:rsidRDefault="00AD0A30">
      <w:pPr>
        <w:numPr>
          <w:ilvl w:val="0"/>
          <w:numId w:val="1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Za:........</w:t>
      </w:r>
    </w:p>
    <w:p w:rsidR="00DF2319" w:rsidRDefault="00AD0A30">
      <w:pPr>
        <w:numPr>
          <w:ilvl w:val="0"/>
          <w:numId w:val="1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Przeciw:...........</w:t>
      </w:r>
    </w:p>
    <w:p w:rsidR="00DF2319" w:rsidRDefault="00AD0A30">
      <w:pPr>
        <w:numPr>
          <w:ilvl w:val="0"/>
          <w:numId w:val="1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Wstrzymało się:........ </w:t>
      </w:r>
    </w:p>
    <w:p w:rsidR="00DF2319" w:rsidRDefault="00AD0A30">
      <w:pPr>
        <w:numPr>
          <w:ilvl w:val="0"/>
          <w:numId w:val="1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Członków Rady Pedagogicznej ogółem:......</w:t>
      </w:r>
    </w:p>
    <w:p w:rsidR="00DF2319" w:rsidRDefault="00AD0A30">
      <w:pPr>
        <w:numPr>
          <w:ilvl w:val="0"/>
          <w:numId w:val="15"/>
        </w:numPr>
        <w:tabs>
          <w:tab w:val="left" w:pos="1440"/>
        </w:tabs>
        <w:spacing w:after="0" w:line="360" w:lineRule="auto"/>
        <w:ind w:left="144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Obecnych:.......</w:t>
      </w:r>
    </w:p>
    <w:sectPr w:rsidR="00DF231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AB" w:rsidRDefault="00627BAB">
      <w:pPr>
        <w:spacing w:line="240" w:lineRule="auto"/>
      </w:pPr>
      <w:r>
        <w:separator/>
      </w:r>
    </w:p>
  </w:endnote>
  <w:endnote w:type="continuationSeparator" w:id="0">
    <w:p w:rsidR="00627BAB" w:rsidRDefault="00627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AB" w:rsidRDefault="00627BAB">
      <w:pPr>
        <w:spacing w:after="0"/>
      </w:pPr>
      <w:r>
        <w:separator/>
      </w:r>
    </w:p>
  </w:footnote>
  <w:footnote w:type="continuationSeparator" w:id="0">
    <w:p w:rsidR="00627BAB" w:rsidRDefault="00627B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626"/>
    <w:multiLevelType w:val="multilevel"/>
    <w:tmpl w:val="014B4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215A4"/>
    <w:multiLevelType w:val="multilevel"/>
    <w:tmpl w:val="06121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B1E0C"/>
    <w:multiLevelType w:val="multilevel"/>
    <w:tmpl w:val="0CAB1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B02F8"/>
    <w:multiLevelType w:val="multilevel"/>
    <w:tmpl w:val="0CBB0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C0E44"/>
    <w:multiLevelType w:val="multilevel"/>
    <w:tmpl w:val="129C0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4207BD"/>
    <w:multiLevelType w:val="multilevel"/>
    <w:tmpl w:val="134207B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D611F"/>
    <w:multiLevelType w:val="multilevel"/>
    <w:tmpl w:val="167D611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831D7"/>
    <w:multiLevelType w:val="multilevel"/>
    <w:tmpl w:val="337831D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F14B9"/>
    <w:multiLevelType w:val="multilevel"/>
    <w:tmpl w:val="3B9F14B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057234"/>
    <w:multiLevelType w:val="multilevel"/>
    <w:tmpl w:val="3F057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C591A"/>
    <w:multiLevelType w:val="multilevel"/>
    <w:tmpl w:val="507C5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060C7"/>
    <w:multiLevelType w:val="multilevel"/>
    <w:tmpl w:val="593060C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CC4245"/>
    <w:multiLevelType w:val="multilevel"/>
    <w:tmpl w:val="60CC424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554595"/>
    <w:multiLevelType w:val="multilevel"/>
    <w:tmpl w:val="7755459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FC291E"/>
    <w:multiLevelType w:val="multilevel"/>
    <w:tmpl w:val="7FFC2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94"/>
    <w:rsid w:val="001062B2"/>
    <w:rsid w:val="00261894"/>
    <w:rsid w:val="003B50F3"/>
    <w:rsid w:val="00627BAB"/>
    <w:rsid w:val="008E1166"/>
    <w:rsid w:val="00A059DB"/>
    <w:rsid w:val="00AD0A30"/>
    <w:rsid w:val="00AE34B0"/>
    <w:rsid w:val="00B31CC2"/>
    <w:rsid w:val="00DF2319"/>
    <w:rsid w:val="00DF5920"/>
    <w:rsid w:val="00F14AB2"/>
    <w:rsid w:val="06B41C2B"/>
    <w:rsid w:val="24DD793C"/>
    <w:rsid w:val="344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8890E-1BB6-4674-8BAC-C4FEBDFB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 w:line="360" w:lineRule="auto"/>
      <w:contextualSpacing/>
      <w:outlineLvl w:val="0"/>
    </w:pPr>
    <w:rPr>
      <w:rFonts w:eastAsia="Times New Roman" w:cstheme="minorHAnsi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eastAsiaTheme="majorEastAsia" w:cstheme="minorHAnsi"/>
      <w:spacing w:val="-10"/>
      <w:kern w:val="28"/>
      <w:sz w:val="40"/>
      <w:szCs w:val="4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inorHAnsi" w:eastAsia="Times New Roman" w:hAnsiTheme="minorHAnsi" w:cstheme="minorHAnsi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eastAsiaTheme="majorEastAsia" w:cstheme="minorHAnsi"/>
      <w:spacing w:val="-10"/>
      <w:kern w:val="28"/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4A69-672D-486F-941E-DD72E1FD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2305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Szewczyk</cp:lastModifiedBy>
  <cp:revision>3</cp:revision>
  <cp:lastPrinted>2025-03-10T15:30:00Z</cp:lastPrinted>
  <dcterms:created xsi:type="dcterms:W3CDTF">2025-03-10T15:35:00Z</dcterms:created>
  <dcterms:modified xsi:type="dcterms:W3CDTF">2025-03-11T16:20:00Z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0AC6BB69FF6C470B99C501E04FD5558E</vt:lpwstr>
  </property>
</Properties>
</file>